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EAC36" w14:textId="3511772B" w:rsidR="00CD1807" w:rsidRDefault="009A2582" w:rsidP="00D24A75">
      <w:pPr>
        <w:tabs>
          <w:tab w:val="left" w:pos="6884"/>
        </w:tabs>
        <w:autoSpaceDN w:val="0"/>
        <w:jc w:val="left"/>
        <w:rPr>
          <w:rFonts w:hAnsi="BIZ UDゴシック"/>
        </w:rPr>
      </w:pPr>
      <w:bookmarkStart w:id="0" w:name="_GoBack"/>
      <w:bookmarkEnd w:id="0"/>
      <w:r>
        <w:rPr>
          <w:rFonts w:hAnsi="BIZ UDゴシック" w:hint="eastAsia"/>
        </w:rPr>
        <w:t>（様式</w:t>
      </w:r>
      <w:r w:rsidR="00565078">
        <w:rPr>
          <w:rFonts w:hAnsi="BIZ UDゴシック" w:hint="eastAsia"/>
        </w:rPr>
        <w:t>10</w:t>
      </w:r>
      <w:r w:rsidR="00CD1807">
        <w:rPr>
          <w:rFonts w:hAnsi="BIZ UDゴシック" w:hint="eastAsia"/>
        </w:rPr>
        <w:t>）</w:t>
      </w:r>
    </w:p>
    <w:p w14:paraId="05C86C03" w14:textId="5423F929" w:rsidR="00E332CA" w:rsidRPr="00EF110B" w:rsidRDefault="00D841DD" w:rsidP="00EF110B">
      <w:pPr>
        <w:jc w:val="center"/>
        <w:rPr>
          <w:sz w:val="28"/>
        </w:rPr>
      </w:pPr>
      <w:r>
        <w:rPr>
          <w:rFonts w:hint="eastAsia"/>
          <w:sz w:val="28"/>
        </w:rPr>
        <w:t>その他自由な提案</w:t>
      </w:r>
    </w:p>
    <w:p w14:paraId="6D08F8AB" w14:textId="2760B03F" w:rsidR="00A64417" w:rsidRDefault="00A64417" w:rsidP="00E339A6">
      <w:pPr>
        <w:tabs>
          <w:tab w:val="left" w:pos="6884"/>
        </w:tabs>
        <w:rPr>
          <w:rFonts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0"/>
        <w:gridCol w:w="7490"/>
      </w:tblGrid>
      <w:tr w:rsidR="00BE36D3" w14:paraId="451E146D" w14:textId="77777777" w:rsidTr="00BE36D3">
        <w:tc>
          <w:tcPr>
            <w:tcW w:w="1570" w:type="dxa"/>
            <w:vAlign w:val="center"/>
          </w:tcPr>
          <w:p w14:paraId="23C1DE31" w14:textId="09460F5C" w:rsidR="00BE36D3" w:rsidRDefault="00BE36D3" w:rsidP="00BE36D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 w:rsidRPr="00BE36D3">
              <w:rPr>
                <w:rFonts w:hAnsi="BIZ UDゴシック" w:hint="eastAsia"/>
                <w:spacing w:val="165"/>
                <w:kern w:val="0"/>
                <w:fitText w:val="1320" w:id="-1555800064"/>
              </w:rPr>
              <w:t>業務</w:t>
            </w:r>
            <w:r w:rsidRPr="00BE36D3">
              <w:rPr>
                <w:rFonts w:hAnsi="BIZ UDゴシック" w:hint="eastAsia"/>
                <w:kern w:val="0"/>
                <w:fitText w:val="1320" w:id="-1555800064"/>
              </w:rPr>
              <w:t>名</w:t>
            </w:r>
          </w:p>
        </w:tc>
        <w:tc>
          <w:tcPr>
            <w:tcW w:w="7490" w:type="dxa"/>
          </w:tcPr>
          <w:p w14:paraId="5F75CBF3" w14:textId="25ACD2BC" w:rsidR="00BE36D3" w:rsidRDefault="002C0A46" w:rsidP="00E339A6">
            <w:pPr>
              <w:tabs>
                <w:tab w:val="left" w:pos="6884"/>
              </w:tabs>
              <w:rPr>
                <w:rFonts w:hAnsi="BIZ UDゴシック"/>
              </w:rPr>
            </w:pPr>
            <w:r>
              <w:rPr>
                <w:rFonts w:hAnsi="BIZ UDゴシック" w:hint="eastAsia"/>
                <w:kern w:val="0"/>
              </w:rPr>
              <w:t>尾小屋鉱山資料館を核とした周辺持続活性化構想策定支援業務</w:t>
            </w:r>
          </w:p>
        </w:tc>
      </w:tr>
      <w:tr w:rsidR="00D841DD" w14:paraId="1391729A" w14:textId="77777777" w:rsidTr="00B706AE">
        <w:trPr>
          <w:trHeight w:val="11804"/>
        </w:trPr>
        <w:tc>
          <w:tcPr>
            <w:tcW w:w="9060" w:type="dxa"/>
            <w:gridSpan w:val="2"/>
          </w:tcPr>
          <w:p w14:paraId="03D8145A" w14:textId="14D3531B" w:rsidR="00D841DD" w:rsidRPr="009555EA" w:rsidRDefault="00D841DD" w:rsidP="00D841DD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</w:tbl>
    <w:p w14:paraId="250035C2" w14:textId="6020F127" w:rsidR="009C6F00" w:rsidRDefault="009C6F00" w:rsidP="00565078">
      <w:pPr>
        <w:tabs>
          <w:tab w:val="left" w:pos="6884"/>
        </w:tabs>
        <w:rPr>
          <w:rFonts w:hAnsi="BIZ UDゴシック"/>
        </w:rPr>
      </w:pPr>
    </w:p>
    <w:sectPr w:rsidR="009C6F00" w:rsidSect="007613E8"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B3F75" w14:textId="77777777" w:rsidR="0066566A" w:rsidRDefault="0066566A" w:rsidP="000E0E7A">
      <w:r>
        <w:separator/>
      </w:r>
    </w:p>
  </w:endnote>
  <w:endnote w:type="continuationSeparator" w:id="0">
    <w:p w14:paraId="0ACF4AAF" w14:textId="77777777" w:rsidR="0066566A" w:rsidRDefault="0066566A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altName w:val="Malgun Gothic Semilight"/>
    <w:charset w:val="80"/>
    <w:family w:val="modern"/>
    <w:pitch w:val="fixed"/>
    <w:sig w:usb0="00000000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1AA77" w14:textId="77777777" w:rsidR="0066566A" w:rsidRDefault="0066566A" w:rsidP="000E0E7A">
      <w:r>
        <w:separator/>
      </w:r>
    </w:p>
  </w:footnote>
  <w:footnote w:type="continuationSeparator" w:id="0">
    <w:p w14:paraId="225E2ABB" w14:textId="77777777" w:rsidR="0066566A" w:rsidRDefault="0066566A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1D52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338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281E"/>
    <w:rsid w:val="002B302F"/>
    <w:rsid w:val="002B34A0"/>
    <w:rsid w:val="002B3C85"/>
    <w:rsid w:val="002B64C3"/>
    <w:rsid w:val="002B7291"/>
    <w:rsid w:val="002B7F47"/>
    <w:rsid w:val="002C0771"/>
    <w:rsid w:val="002C0A46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474F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53F9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D786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3587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4DB5"/>
    <w:rsid w:val="004C6421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2729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5078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2A3"/>
    <w:rsid w:val="0064789E"/>
    <w:rsid w:val="00652146"/>
    <w:rsid w:val="00654880"/>
    <w:rsid w:val="0065592B"/>
    <w:rsid w:val="006560BA"/>
    <w:rsid w:val="00660F61"/>
    <w:rsid w:val="00661CBF"/>
    <w:rsid w:val="006622FE"/>
    <w:rsid w:val="0066566A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39E0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2B1A"/>
    <w:rsid w:val="00842C1D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2651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25CFF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5EA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209A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2582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6F00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59C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077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06AE"/>
    <w:rsid w:val="00B71192"/>
    <w:rsid w:val="00B716F6"/>
    <w:rsid w:val="00B7428C"/>
    <w:rsid w:val="00B75FA5"/>
    <w:rsid w:val="00B7713D"/>
    <w:rsid w:val="00B7751D"/>
    <w:rsid w:val="00B809BE"/>
    <w:rsid w:val="00B844DD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36D3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1737A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C7346"/>
    <w:rsid w:val="00CD1807"/>
    <w:rsid w:val="00CD59A7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4A75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1DD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4959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0B12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1015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94F82-D5E8-4791-B519-B05432EE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博物館</cp:lastModifiedBy>
  <cp:revision>8</cp:revision>
  <cp:lastPrinted>2024-07-04T01:09:00Z</cp:lastPrinted>
  <dcterms:created xsi:type="dcterms:W3CDTF">2024-06-25T04:50:00Z</dcterms:created>
  <dcterms:modified xsi:type="dcterms:W3CDTF">2024-07-04T01:12:00Z</dcterms:modified>
</cp:coreProperties>
</file>