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30CC1928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B10EA">
        <w:rPr>
          <w:rFonts w:hAnsi="BIZ UDゴシック" w:hint="eastAsia"/>
        </w:rPr>
        <w:t>1</w:t>
      </w:r>
      <w:r w:rsidR="001469A5">
        <w:rPr>
          <w:rFonts w:hAnsi="BIZ UDゴシック" w:hint="eastAsia"/>
        </w:rPr>
        <w:t>1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05C86C03" w14:textId="3A708246" w:rsidR="00E332CA" w:rsidRPr="00EF110B" w:rsidRDefault="001B10EA" w:rsidP="00EF110B">
      <w:pPr>
        <w:jc w:val="center"/>
        <w:rPr>
          <w:sz w:val="28"/>
        </w:rPr>
      </w:pPr>
      <w:r>
        <w:rPr>
          <w:rFonts w:hint="eastAsia"/>
          <w:sz w:val="28"/>
        </w:rPr>
        <w:t>業務工程表</w:t>
      </w:r>
    </w:p>
    <w:p w14:paraId="1671E51C" w14:textId="369DE26B" w:rsidR="009A2582" w:rsidRDefault="009A2582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9287"/>
      </w:tblGrid>
      <w:tr w:rsidR="001B10EA" w14:paraId="6204FF76" w14:textId="77777777" w:rsidTr="001B10EA">
        <w:tc>
          <w:tcPr>
            <w:tcW w:w="1675" w:type="dxa"/>
            <w:vAlign w:val="center"/>
          </w:tcPr>
          <w:p w14:paraId="5BE0616A" w14:textId="59D81256" w:rsidR="001B10EA" w:rsidRDefault="001B10EA" w:rsidP="001B10E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1B10EA">
              <w:rPr>
                <w:rFonts w:hAnsi="BIZ UDゴシック" w:hint="eastAsia"/>
                <w:spacing w:val="165"/>
                <w:kern w:val="0"/>
                <w:fitText w:val="1320" w:id="-1555802112"/>
              </w:rPr>
              <w:t>業務</w:t>
            </w:r>
            <w:r w:rsidRPr="001B10EA">
              <w:rPr>
                <w:rFonts w:hAnsi="BIZ UDゴシック" w:hint="eastAsia"/>
                <w:kern w:val="0"/>
                <w:fitText w:val="1320" w:id="-1555802112"/>
              </w:rPr>
              <w:t>名</w:t>
            </w:r>
          </w:p>
        </w:tc>
        <w:tc>
          <w:tcPr>
            <w:tcW w:w="19287" w:type="dxa"/>
            <w:vAlign w:val="center"/>
          </w:tcPr>
          <w:p w14:paraId="4A05F7EC" w14:textId="4A6BFCC5" w:rsidR="001B10EA" w:rsidRPr="00AE45D8" w:rsidRDefault="00AE45D8" w:rsidP="001B10E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尾小屋鉱山資料館を核とした周辺持続活性化構想策定支援業務</w:t>
            </w:r>
          </w:p>
        </w:tc>
      </w:tr>
      <w:tr w:rsidR="001B10EA" w14:paraId="23029373" w14:textId="77777777" w:rsidTr="001B10EA">
        <w:trPr>
          <w:trHeight w:val="11339"/>
        </w:trPr>
        <w:tc>
          <w:tcPr>
            <w:tcW w:w="20962" w:type="dxa"/>
            <w:gridSpan w:val="2"/>
          </w:tcPr>
          <w:p w14:paraId="03F9D8E6" w14:textId="77777777" w:rsidR="001B10EA" w:rsidRPr="00BD0A62" w:rsidRDefault="001B10EA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60312AC" w14:textId="7F3653F8" w:rsidR="001B10EA" w:rsidRDefault="006021C6" w:rsidP="00AE45D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AE45D8">
        <w:rPr>
          <w:rFonts w:hAnsi="BIZ UDゴシック" w:hint="eastAsia"/>
        </w:rPr>
        <w:t>尾小屋鉱山資料館を核とした周辺持続活性化構想策定支援業務</w:t>
      </w:r>
      <w:r w:rsidR="001B10EA">
        <w:rPr>
          <w:rFonts w:hAnsi="BIZ UDゴシック" w:hint="eastAsia"/>
        </w:rPr>
        <w:t>仕様書の「５</w:t>
      </w:r>
      <w:r w:rsidR="00D40607">
        <w:rPr>
          <w:rFonts w:hAnsi="BIZ UDゴシック" w:hint="eastAsia"/>
        </w:rPr>
        <w:t xml:space="preserve">　</w:t>
      </w:r>
      <w:r w:rsidR="001B10EA">
        <w:rPr>
          <w:rFonts w:hAnsi="BIZ UDゴシック" w:hint="eastAsia"/>
        </w:rPr>
        <w:t>業務内容」に記載している各業務内容の工程計画について、本様式（Ａ３版片面）１枚に記載すること。</w:t>
      </w:r>
    </w:p>
    <w:p w14:paraId="72752EAE" w14:textId="744ED729" w:rsidR="00617B72" w:rsidRPr="00734AD1" w:rsidRDefault="00617B72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1B10EA">
        <w:rPr>
          <w:rFonts w:hAnsi="BIZ UDゴシック" w:hint="eastAsia"/>
        </w:rPr>
        <w:t>工程管理上、特に重視する点等についても記載すること。</w:t>
      </w:r>
    </w:p>
    <w:sectPr w:rsidR="00617B72" w:rsidRPr="00734AD1" w:rsidSect="001B10EA">
      <w:pgSz w:w="23808" w:h="16840" w:orient="landscape" w:code="8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BAA0" w14:textId="77777777" w:rsidR="008F33F3" w:rsidRDefault="008F33F3" w:rsidP="000E0E7A">
      <w:r>
        <w:separator/>
      </w:r>
    </w:p>
  </w:endnote>
  <w:endnote w:type="continuationSeparator" w:id="0">
    <w:p w14:paraId="7756D61F" w14:textId="77777777" w:rsidR="008F33F3" w:rsidRDefault="008F33F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7430" w14:textId="77777777" w:rsidR="008F33F3" w:rsidRDefault="008F33F3" w:rsidP="000E0E7A">
      <w:r>
        <w:separator/>
      </w:r>
    </w:p>
  </w:footnote>
  <w:footnote w:type="continuationSeparator" w:id="0">
    <w:p w14:paraId="6C995EE9" w14:textId="77777777" w:rsidR="008F33F3" w:rsidRDefault="008F33F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9A5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10EA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5D7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5AD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33F3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45D8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0A62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06902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0842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607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8221-B987-4562-902C-DF9F6FF1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7</cp:revision>
  <cp:lastPrinted>2022-03-08T07:39:00Z</cp:lastPrinted>
  <dcterms:created xsi:type="dcterms:W3CDTF">2024-06-25T04:50:00Z</dcterms:created>
  <dcterms:modified xsi:type="dcterms:W3CDTF">2024-07-04T01:05:00Z</dcterms:modified>
</cp:coreProperties>
</file>