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839A5" w14:textId="77777777" w:rsidR="00E86697" w:rsidRPr="00C10601" w:rsidRDefault="00E86697" w:rsidP="00E173B1">
      <w:pPr>
        <w:autoSpaceDE w:val="0"/>
        <w:autoSpaceDN w:val="0"/>
        <w:adjustRightInd w:val="0"/>
        <w:ind w:left="243" w:hangingChars="100" w:hanging="243"/>
        <w:rPr>
          <w:rFonts w:asciiTheme="minorEastAsia" w:eastAsiaTheme="minorEastAsia" w:hAnsiTheme="minorEastAsia"/>
          <w:szCs w:val="24"/>
        </w:rPr>
      </w:pPr>
      <w:bookmarkStart w:id="0" w:name="_GoBack"/>
      <w:bookmarkEnd w:id="0"/>
      <w:r w:rsidRPr="00C10601">
        <w:rPr>
          <w:rFonts w:asciiTheme="minorEastAsia" w:eastAsiaTheme="minorEastAsia" w:hAnsiTheme="minorEastAsia" w:hint="eastAsia"/>
          <w:szCs w:val="24"/>
        </w:rPr>
        <w:t>様式第</w:t>
      </w:r>
      <w:r w:rsidR="00B43FD3" w:rsidRPr="00C10601">
        <w:rPr>
          <w:rFonts w:asciiTheme="minorEastAsia" w:eastAsiaTheme="minorEastAsia" w:hAnsiTheme="minorEastAsia" w:hint="eastAsia"/>
          <w:szCs w:val="24"/>
        </w:rPr>
        <w:t>４</w:t>
      </w:r>
      <w:r w:rsidRPr="00C10601">
        <w:rPr>
          <w:rFonts w:asciiTheme="minorEastAsia" w:eastAsiaTheme="minorEastAsia" w:hAnsiTheme="minorEastAsia" w:hint="eastAsia"/>
          <w:szCs w:val="24"/>
        </w:rPr>
        <w:t>号</w:t>
      </w:r>
      <w:r w:rsidR="004D06A4" w:rsidRPr="00C10601">
        <w:rPr>
          <w:rFonts w:asciiTheme="minorEastAsia" w:eastAsiaTheme="minorEastAsia" w:hAnsiTheme="minorEastAsia" w:hint="eastAsia"/>
          <w:szCs w:val="24"/>
        </w:rPr>
        <w:t>（</w:t>
      </w:r>
      <w:r w:rsidRPr="00C10601">
        <w:rPr>
          <w:rFonts w:asciiTheme="minorEastAsia" w:eastAsiaTheme="minorEastAsia" w:hAnsiTheme="minorEastAsia" w:hint="eastAsia"/>
          <w:szCs w:val="24"/>
        </w:rPr>
        <w:t>第</w:t>
      </w:r>
      <w:r w:rsidR="002660FF" w:rsidRPr="00C10601">
        <w:rPr>
          <w:rFonts w:asciiTheme="minorEastAsia" w:eastAsiaTheme="minorEastAsia" w:hAnsiTheme="minorEastAsia" w:hint="eastAsia"/>
          <w:szCs w:val="24"/>
        </w:rPr>
        <w:t>５</w:t>
      </w:r>
      <w:r w:rsidRPr="00C10601">
        <w:rPr>
          <w:rFonts w:asciiTheme="minorEastAsia" w:eastAsiaTheme="minorEastAsia" w:hAnsiTheme="minorEastAsia" w:hint="eastAsia"/>
          <w:szCs w:val="24"/>
        </w:rPr>
        <w:t>条関係</w:t>
      </w:r>
      <w:r w:rsidR="004D06A4" w:rsidRPr="00C10601">
        <w:rPr>
          <w:rFonts w:asciiTheme="minorEastAsia" w:eastAsiaTheme="minorEastAsia" w:hAnsiTheme="minorEastAsia" w:hint="eastAsia"/>
          <w:szCs w:val="24"/>
        </w:rPr>
        <w:t>）</w:t>
      </w:r>
    </w:p>
    <w:p w14:paraId="6DB84508" w14:textId="77777777" w:rsidR="00E86697" w:rsidRPr="00C10601" w:rsidRDefault="00E86697" w:rsidP="00E173B1">
      <w:pPr>
        <w:autoSpaceDE w:val="0"/>
        <w:autoSpaceDN w:val="0"/>
        <w:adjustRightInd w:val="0"/>
        <w:ind w:left="243" w:hangingChars="100" w:hanging="243"/>
        <w:jc w:val="center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>事業廃止・休止・再開届出書</w:t>
      </w:r>
    </w:p>
    <w:p w14:paraId="513D38CB" w14:textId="77777777" w:rsidR="00E86697" w:rsidRPr="00C10601" w:rsidRDefault="00E86697" w:rsidP="00E173B1">
      <w:pPr>
        <w:autoSpaceDE w:val="0"/>
        <w:autoSpaceDN w:val="0"/>
        <w:adjustRightInd w:val="0"/>
        <w:ind w:left="243" w:hangingChars="100" w:hanging="243"/>
        <w:jc w:val="right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>年　　月　　日</w:t>
      </w:r>
    </w:p>
    <w:p w14:paraId="34B8AB5F" w14:textId="77777777" w:rsidR="00E86697" w:rsidRPr="00C10601" w:rsidRDefault="00E86697" w:rsidP="00E173B1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 xml:space="preserve">　　　</w:t>
      </w:r>
      <w:r w:rsidR="004D06A4" w:rsidRPr="00C10601">
        <w:rPr>
          <w:rFonts w:asciiTheme="minorEastAsia" w:eastAsiaTheme="minorEastAsia" w:hAnsiTheme="minorEastAsia" w:hint="eastAsia"/>
          <w:szCs w:val="24"/>
        </w:rPr>
        <w:t>（</w:t>
      </w:r>
      <w:r w:rsidRPr="00C10601">
        <w:rPr>
          <w:rFonts w:asciiTheme="minorEastAsia" w:eastAsiaTheme="minorEastAsia" w:hAnsiTheme="minorEastAsia" w:hint="eastAsia"/>
          <w:szCs w:val="24"/>
        </w:rPr>
        <w:t>あて先</w:t>
      </w:r>
      <w:r w:rsidR="004D06A4" w:rsidRPr="00C10601">
        <w:rPr>
          <w:rFonts w:asciiTheme="minorEastAsia" w:eastAsiaTheme="minorEastAsia" w:hAnsiTheme="minorEastAsia" w:hint="eastAsia"/>
          <w:szCs w:val="24"/>
        </w:rPr>
        <w:t>）</w:t>
      </w:r>
      <w:r w:rsidR="00257CA2" w:rsidRPr="00C10601">
        <w:rPr>
          <w:rFonts w:asciiTheme="minorEastAsia" w:eastAsiaTheme="minorEastAsia" w:hAnsiTheme="minorEastAsia" w:hint="eastAsia"/>
          <w:szCs w:val="24"/>
        </w:rPr>
        <w:t>小松</w:t>
      </w:r>
      <w:r w:rsidRPr="00C10601">
        <w:rPr>
          <w:rFonts w:asciiTheme="minorEastAsia" w:eastAsiaTheme="minorEastAsia" w:hAnsiTheme="minorEastAsia" w:hint="eastAsia"/>
          <w:szCs w:val="24"/>
        </w:rPr>
        <w:t>市長</w:t>
      </w:r>
    </w:p>
    <w:p w14:paraId="1878425D" w14:textId="77777777" w:rsidR="00935C7E" w:rsidRPr="00C10601" w:rsidRDefault="00935C7E" w:rsidP="00935C7E">
      <w:pPr>
        <w:autoSpaceDE w:val="0"/>
        <w:autoSpaceDN w:val="0"/>
        <w:adjustRightInd w:val="0"/>
        <w:ind w:leftChars="100" w:left="243" w:firstLineChars="2116" w:firstLine="5142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>事業所名称</w:t>
      </w:r>
    </w:p>
    <w:p w14:paraId="5896B2D7" w14:textId="77777777" w:rsidR="00935C7E" w:rsidRPr="00C10601" w:rsidRDefault="00935C7E" w:rsidP="00935C7E">
      <w:pPr>
        <w:autoSpaceDE w:val="0"/>
        <w:autoSpaceDN w:val="0"/>
        <w:adjustRightInd w:val="0"/>
        <w:ind w:leftChars="100" w:left="243" w:firstLineChars="2116" w:firstLine="5142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>担当者名</w:t>
      </w:r>
    </w:p>
    <w:p w14:paraId="43CF1C0E" w14:textId="77777777" w:rsidR="00E86697" w:rsidRPr="00C10601" w:rsidRDefault="00E86697" w:rsidP="00E173B1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 xml:space="preserve">　次のとおり事業の廃止</w:t>
      </w:r>
      <w:r w:rsidR="004D06A4" w:rsidRPr="00C10601">
        <w:rPr>
          <w:rFonts w:asciiTheme="minorEastAsia" w:eastAsiaTheme="minorEastAsia" w:hAnsiTheme="minorEastAsia" w:hint="eastAsia"/>
          <w:szCs w:val="24"/>
        </w:rPr>
        <w:t>（</w:t>
      </w:r>
      <w:r w:rsidRPr="00C10601">
        <w:rPr>
          <w:rFonts w:asciiTheme="minorEastAsia" w:eastAsiaTheme="minorEastAsia" w:hAnsiTheme="minorEastAsia" w:hint="eastAsia"/>
          <w:szCs w:val="24"/>
        </w:rPr>
        <w:t>休止・再開</w:t>
      </w:r>
      <w:r w:rsidR="004D06A4" w:rsidRPr="00C10601">
        <w:rPr>
          <w:rFonts w:asciiTheme="minorEastAsia" w:eastAsiaTheme="minorEastAsia" w:hAnsiTheme="minorEastAsia" w:hint="eastAsia"/>
          <w:szCs w:val="24"/>
        </w:rPr>
        <w:t>）</w:t>
      </w:r>
      <w:r w:rsidRPr="00C10601">
        <w:rPr>
          <w:rFonts w:asciiTheme="minorEastAsia" w:eastAsiaTheme="minorEastAsia" w:hAnsiTheme="minorEastAsia" w:hint="eastAsia"/>
          <w:szCs w:val="24"/>
        </w:rPr>
        <w:t>をしたので届け出ます。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5"/>
        <w:gridCol w:w="945"/>
        <w:gridCol w:w="5287"/>
      </w:tblGrid>
      <w:tr w:rsidR="00E86697" w:rsidRPr="00C10601" w14:paraId="510A7A6E" w14:textId="77777777" w:rsidTr="003F1AC1">
        <w:tc>
          <w:tcPr>
            <w:tcW w:w="2415" w:type="dxa"/>
            <w:vMerge w:val="restart"/>
          </w:tcPr>
          <w:p w14:paraId="7B7417A7" w14:textId="77777777" w:rsidR="00E86697" w:rsidRPr="00C10601" w:rsidRDefault="00E86697" w:rsidP="00C074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廃止</w:t>
            </w:r>
            <w:r w:rsidR="004D06A4" w:rsidRPr="00C10601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Pr="00C10601">
              <w:rPr>
                <w:rFonts w:asciiTheme="minorEastAsia" w:eastAsiaTheme="minorEastAsia" w:hAnsiTheme="minorEastAsia" w:hint="eastAsia"/>
                <w:szCs w:val="24"/>
              </w:rPr>
              <w:t>休止・再開</w:t>
            </w:r>
            <w:r w:rsidR="004D06A4" w:rsidRPr="00C10601">
              <w:rPr>
                <w:rFonts w:asciiTheme="minorEastAsia" w:eastAsiaTheme="minorEastAsia" w:hAnsiTheme="minorEastAsia" w:hint="eastAsia"/>
                <w:szCs w:val="24"/>
              </w:rPr>
              <w:t>）</w:t>
            </w:r>
            <w:r w:rsidRPr="00C10601">
              <w:rPr>
                <w:rFonts w:asciiTheme="minorEastAsia" w:eastAsiaTheme="minorEastAsia" w:hAnsiTheme="minorEastAsia" w:hint="eastAsia"/>
                <w:szCs w:val="24"/>
              </w:rPr>
              <w:t>する事業所</w:t>
            </w:r>
          </w:p>
        </w:tc>
        <w:tc>
          <w:tcPr>
            <w:tcW w:w="945" w:type="dxa"/>
          </w:tcPr>
          <w:p w14:paraId="2FBC6851" w14:textId="77777777" w:rsidR="00E86697" w:rsidRPr="00C10601" w:rsidRDefault="00E86697" w:rsidP="00C074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名称</w:t>
            </w:r>
          </w:p>
        </w:tc>
        <w:tc>
          <w:tcPr>
            <w:tcW w:w="5287" w:type="dxa"/>
          </w:tcPr>
          <w:p w14:paraId="69FAAEA2" w14:textId="77777777" w:rsidR="00E86697" w:rsidRPr="00C10601" w:rsidRDefault="00E86697" w:rsidP="00C074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E86697" w:rsidRPr="00C10601" w14:paraId="12F79737" w14:textId="77777777" w:rsidTr="003F1AC1">
        <w:tc>
          <w:tcPr>
            <w:tcW w:w="2415" w:type="dxa"/>
            <w:vMerge/>
          </w:tcPr>
          <w:p w14:paraId="1A07B849" w14:textId="77777777" w:rsidR="00E86697" w:rsidRPr="00C10601" w:rsidRDefault="00E86697" w:rsidP="00C07494">
            <w:pPr>
              <w:spacing w:line="220" w:lineRule="exac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945" w:type="dxa"/>
          </w:tcPr>
          <w:p w14:paraId="353598B2" w14:textId="77777777" w:rsidR="00E86697" w:rsidRPr="00C10601" w:rsidRDefault="00E86697" w:rsidP="00C074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所在地</w:t>
            </w:r>
          </w:p>
        </w:tc>
        <w:tc>
          <w:tcPr>
            <w:tcW w:w="5287" w:type="dxa"/>
          </w:tcPr>
          <w:p w14:paraId="642FA5C6" w14:textId="77777777" w:rsidR="00E86697" w:rsidRPr="00C10601" w:rsidRDefault="00E86697" w:rsidP="00C074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E86697" w:rsidRPr="00C10601" w14:paraId="3E3F1D3F" w14:textId="77777777" w:rsidTr="003F1AC1">
        <w:trPr>
          <w:cantSplit/>
          <w:trHeight w:val="1134"/>
        </w:trPr>
        <w:tc>
          <w:tcPr>
            <w:tcW w:w="2415" w:type="dxa"/>
          </w:tcPr>
          <w:p w14:paraId="3F70DD3E" w14:textId="77777777" w:rsidR="00E86697" w:rsidRPr="00C10601" w:rsidRDefault="00E86697" w:rsidP="00C074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廃止・休止・再開した年月日</w:t>
            </w:r>
          </w:p>
        </w:tc>
        <w:tc>
          <w:tcPr>
            <w:tcW w:w="6232" w:type="dxa"/>
            <w:gridSpan w:val="2"/>
            <w:vAlign w:val="center"/>
          </w:tcPr>
          <w:p w14:paraId="67E45934" w14:textId="77777777" w:rsidR="00E86697" w:rsidRPr="00C10601" w:rsidRDefault="00E86697" w:rsidP="00C07494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年　　　　月　　　　日</w:t>
            </w:r>
          </w:p>
        </w:tc>
      </w:tr>
      <w:tr w:rsidR="00E86697" w:rsidRPr="00C10601" w14:paraId="74EFB45C" w14:textId="77777777" w:rsidTr="003F1AC1">
        <w:tc>
          <w:tcPr>
            <w:tcW w:w="2415" w:type="dxa"/>
          </w:tcPr>
          <w:p w14:paraId="1651CF4F" w14:textId="77777777" w:rsidR="00E86697" w:rsidRPr="00C10601" w:rsidRDefault="00E86697" w:rsidP="00C074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廃止・休止した理由</w:t>
            </w:r>
          </w:p>
        </w:tc>
        <w:tc>
          <w:tcPr>
            <w:tcW w:w="6232" w:type="dxa"/>
            <w:gridSpan w:val="2"/>
          </w:tcPr>
          <w:p w14:paraId="5B8ABFDF" w14:textId="77777777" w:rsidR="00E86697" w:rsidRPr="00C10601" w:rsidRDefault="00E86697" w:rsidP="00C074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E86697" w:rsidRPr="00C10601" w14:paraId="11770498" w14:textId="77777777" w:rsidTr="003F1AC1">
        <w:tc>
          <w:tcPr>
            <w:tcW w:w="2415" w:type="dxa"/>
          </w:tcPr>
          <w:p w14:paraId="2AE73245" w14:textId="77777777" w:rsidR="00E86697" w:rsidRPr="00C10601" w:rsidRDefault="00E86697" w:rsidP="00C074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現に</w:t>
            </w:r>
            <w:r w:rsidR="003B5B64" w:rsidRPr="00C10601">
              <w:rPr>
                <w:rFonts w:asciiTheme="minorEastAsia" w:eastAsiaTheme="minorEastAsia" w:hAnsiTheme="minorEastAsia" w:hint="eastAsia"/>
                <w:szCs w:val="24"/>
              </w:rPr>
              <w:t>補装具のメンテナンス</w:t>
            </w:r>
            <w:r w:rsidRPr="00C10601">
              <w:rPr>
                <w:rFonts w:asciiTheme="minorEastAsia" w:eastAsiaTheme="minorEastAsia" w:hAnsiTheme="minorEastAsia" w:hint="eastAsia"/>
                <w:szCs w:val="24"/>
              </w:rPr>
              <w:t>を受けていた者に対する措置</w:t>
            </w:r>
            <w:r w:rsidR="004D06A4" w:rsidRPr="00C10601">
              <w:rPr>
                <w:rFonts w:asciiTheme="minorEastAsia" w:eastAsiaTheme="minorEastAsia" w:hAnsiTheme="minorEastAsia" w:hint="eastAsia"/>
                <w:szCs w:val="24"/>
              </w:rPr>
              <w:t>（</w:t>
            </w:r>
            <w:r w:rsidRPr="00C10601">
              <w:rPr>
                <w:rFonts w:asciiTheme="minorEastAsia" w:eastAsiaTheme="minorEastAsia" w:hAnsiTheme="minorEastAsia" w:hint="eastAsia"/>
                <w:szCs w:val="24"/>
              </w:rPr>
              <w:t>廃止・休止した場合のみ</w:t>
            </w:r>
            <w:r w:rsidR="004D06A4" w:rsidRPr="00C10601">
              <w:rPr>
                <w:rFonts w:asciiTheme="minorEastAsia" w:eastAsiaTheme="minorEastAsia" w:hAnsiTheme="minorEastAsia" w:hint="eastAsia"/>
                <w:szCs w:val="24"/>
              </w:rPr>
              <w:t>）</w:t>
            </w:r>
          </w:p>
        </w:tc>
        <w:tc>
          <w:tcPr>
            <w:tcW w:w="6232" w:type="dxa"/>
            <w:gridSpan w:val="2"/>
          </w:tcPr>
          <w:p w14:paraId="02805CDC" w14:textId="77777777" w:rsidR="00E86697" w:rsidRPr="00C10601" w:rsidRDefault="00E86697" w:rsidP="00C074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</w:p>
        </w:tc>
      </w:tr>
      <w:tr w:rsidR="00E86697" w:rsidRPr="00C10601" w14:paraId="107A3600" w14:textId="77777777" w:rsidTr="003F1AC1">
        <w:tc>
          <w:tcPr>
            <w:tcW w:w="2415" w:type="dxa"/>
          </w:tcPr>
          <w:p w14:paraId="1DF7F631" w14:textId="77777777" w:rsidR="00E86697" w:rsidRPr="00C10601" w:rsidRDefault="00E86697" w:rsidP="00C07494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休止予定期間</w:t>
            </w:r>
          </w:p>
        </w:tc>
        <w:tc>
          <w:tcPr>
            <w:tcW w:w="6232" w:type="dxa"/>
            <w:gridSpan w:val="2"/>
          </w:tcPr>
          <w:p w14:paraId="4CAC7E68" w14:textId="77777777" w:rsidR="00E86697" w:rsidRPr="00C10601" w:rsidRDefault="00E86697" w:rsidP="00C07494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C10601">
              <w:rPr>
                <w:rFonts w:asciiTheme="minorEastAsia" w:eastAsiaTheme="minorEastAsia" w:hAnsiTheme="minorEastAsia" w:hint="eastAsia"/>
                <w:szCs w:val="24"/>
              </w:rPr>
              <w:t>年　　月　　日　～　　　年　　月　　日</w:t>
            </w:r>
          </w:p>
        </w:tc>
      </w:tr>
    </w:tbl>
    <w:p w14:paraId="3B7645CA" w14:textId="77777777" w:rsidR="009F747F" w:rsidRPr="00C10601" w:rsidRDefault="00E86697" w:rsidP="00E173B1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 xml:space="preserve">　備考</w:t>
      </w:r>
      <w:r w:rsidR="00E57AA1" w:rsidRPr="00C10601">
        <w:rPr>
          <w:rFonts w:asciiTheme="minorEastAsia" w:eastAsiaTheme="minorEastAsia" w:hAnsiTheme="minorEastAsia" w:hint="eastAsia"/>
          <w:szCs w:val="24"/>
        </w:rPr>
        <w:t xml:space="preserve">　</w:t>
      </w:r>
    </w:p>
    <w:p w14:paraId="43601B2B" w14:textId="77777777" w:rsidR="00E86697" w:rsidRPr="00C10601" w:rsidRDefault="009F747F" w:rsidP="00E173B1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>１</w:t>
      </w:r>
      <w:r w:rsidR="00E86697" w:rsidRPr="00C10601">
        <w:rPr>
          <w:rFonts w:asciiTheme="minorEastAsia" w:eastAsiaTheme="minorEastAsia" w:hAnsiTheme="minorEastAsia" w:hint="eastAsia"/>
          <w:szCs w:val="24"/>
        </w:rPr>
        <w:t xml:space="preserve">　事業の再開に係る届出に</w:t>
      </w:r>
      <w:r w:rsidRPr="00C10601">
        <w:rPr>
          <w:rFonts w:asciiTheme="minorEastAsia" w:eastAsiaTheme="minorEastAsia" w:hAnsiTheme="minorEastAsia" w:hint="eastAsia"/>
          <w:szCs w:val="24"/>
        </w:rPr>
        <w:t>あっては</w:t>
      </w:r>
      <w:r w:rsidR="007D25D8" w:rsidRPr="00C10601">
        <w:rPr>
          <w:rFonts w:asciiTheme="minorEastAsia" w:eastAsiaTheme="minorEastAsia" w:hAnsiTheme="minorEastAsia" w:hint="eastAsia"/>
          <w:szCs w:val="24"/>
        </w:rPr>
        <w:t>，</w:t>
      </w:r>
      <w:r w:rsidRPr="00C10601">
        <w:rPr>
          <w:rFonts w:asciiTheme="minorEastAsia" w:eastAsiaTheme="minorEastAsia" w:hAnsiTheme="minorEastAsia" w:hint="eastAsia"/>
          <w:szCs w:val="24"/>
        </w:rPr>
        <w:t>当該事業に係る従業者の勤務の体制及び勤務形態が休止前と</w:t>
      </w:r>
      <w:r w:rsidR="00E86697" w:rsidRPr="00C10601">
        <w:rPr>
          <w:rFonts w:asciiTheme="minorEastAsia" w:eastAsiaTheme="minorEastAsia" w:hAnsiTheme="minorEastAsia" w:hint="eastAsia"/>
          <w:szCs w:val="24"/>
        </w:rPr>
        <w:t>異なる場合には</w:t>
      </w:r>
      <w:r w:rsidR="007D25D8" w:rsidRPr="00C10601">
        <w:rPr>
          <w:rFonts w:asciiTheme="minorEastAsia" w:eastAsiaTheme="minorEastAsia" w:hAnsiTheme="minorEastAsia" w:hint="eastAsia"/>
          <w:szCs w:val="24"/>
        </w:rPr>
        <w:t>，</w:t>
      </w:r>
      <w:r w:rsidR="00E86697" w:rsidRPr="00C10601">
        <w:rPr>
          <w:rFonts w:asciiTheme="minorEastAsia" w:eastAsiaTheme="minorEastAsia" w:hAnsiTheme="minorEastAsia" w:hint="eastAsia"/>
          <w:szCs w:val="24"/>
        </w:rPr>
        <w:t>勤務体制・形態一覧表を添付してください。</w:t>
      </w:r>
    </w:p>
    <w:p w14:paraId="58FF10B8" w14:textId="77777777" w:rsidR="00E86697" w:rsidRPr="003F1AC1" w:rsidRDefault="009F747F" w:rsidP="00E173B1">
      <w:pPr>
        <w:autoSpaceDE w:val="0"/>
        <w:autoSpaceDN w:val="0"/>
        <w:adjustRightInd w:val="0"/>
        <w:ind w:left="243" w:hangingChars="100" w:hanging="243"/>
        <w:jc w:val="left"/>
        <w:rPr>
          <w:rFonts w:asciiTheme="minorEastAsia" w:eastAsiaTheme="minorEastAsia" w:hAnsiTheme="minorEastAsia"/>
          <w:szCs w:val="24"/>
        </w:rPr>
      </w:pPr>
      <w:r w:rsidRPr="00C10601">
        <w:rPr>
          <w:rFonts w:asciiTheme="minorEastAsia" w:eastAsiaTheme="minorEastAsia" w:hAnsiTheme="minorEastAsia" w:hint="eastAsia"/>
          <w:szCs w:val="24"/>
        </w:rPr>
        <w:t>２</w:t>
      </w:r>
      <w:r w:rsidR="00E86697" w:rsidRPr="00C10601">
        <w:rPr>
          <w:rFonts w:asciiTheme="minorEastAsia" w:eastAsiaTheme="minorEastAsia" w:hAnsiTheme="minorEastAsia" w:hint="eastAsia"/>
          <w:szCs w:val="24"/>
        </w:rPr>
        <w:t xml:space="preserve">　廃止・休止・再開の日から</w:t>
      </w:r>
      <w:r w:rsidR="00E86697" w:rsidRPr="00C10601">
        <w:rPr>
          <w:rFonts w:asciiTheme="minorEastAsia" w:eastAsiaTheme="minorEastAsia" w:hAnsiTheme="minorEastAsia"/>
          <w:szCs w:val="24"/>
        </w:rPr>
        <w:t>10</w:t>
      </w:r>
      <w:r w:rsidR="00E86697" w:rsidRPr="00C10601">
        <w:rPr>
          <w:rFonts w:asciiTheme="minorEastAsia" w:eastAsiaTheme="minorEastAsia" w:hAnsiTheme="minorEastAsia" w:hint="eastAsia"/>
          <w:szCs w:val="24"/>
        </w:rPr>
        <w:t>日以内に届け出てください。</w:t>
      </w:r>
    </w:p>
    <w:sectPr w:rsidR="00E86697" w:rsidRPr="003F1AC1" w:rsidSect="00E173B1">
      <w:pgSz w:w="11907" w:h="16840" w:code="9"/>
      <w:pgMar w:top="1985" w:right="1701" w:bottom="1701" w:left="1701" w:header="720" w:footer="720" w:gutter="0"/>
      <w:cols w:space="720"/>
      <w:noEndnote/>
      <w:docGrid w:type="linesAndChars" w:linePitch="469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7722CE" w14:textId="77777777" w:rsidR="00E173B1" w:rsidRDefault="00E173B1" w:rsidP="00E173B1">
      <w:r>
        <w:separator/>
      </w:r>
    </w:p>
  </w:endnote>
  <w:endnote w:type="continuationSeparator" w:id="0">
    <w:p w14:paraId="52B086E5" w14:textId="77777777" w:rsidR="00E173B1" w:rsidRDefault="00E173B1" w:rsidP="00E1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F7218F" w14:textId="77777777" w:rsidR="00E173B1" w:rsidRDefault="00E173B1" w:rsidP="00E173B1">
      <w:r>
        <w:separator/>
      </w:r>
    </w:p>
  </w:footnote>
  <w:footnote w:type="continuationSeparator" w:id="0">
    <w:p w14:paraId="350FA2B5" w14:textId="77777777" w:rsidR="00E173B1" w:rsidRDefault="00E173B1" w:rsidP="00E173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CD55E0"/>
    <w:multiLevelType w:val="hybridMultilevel"/>
    <w:tmpl w:val="3DC07380"/>
    <w:lvl w:ilvl="0" w:tplc="4856941A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3"/>
  <w:drawingGridVerticalSpacing w:val="469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287"/>
    <w:rsid w:val="00034719"/>
    <w:rsid w:val="001B71D6"/>
    <w:rsid w:val="001D6CF1"/>
    <w:rsid w:val="00213C79"/>
    <w:rsid w:val="00257CA2"/>
    <w:rsid w:val="002608FE"/>
    <w:rsid w:val="002660FF"/>
    <w:rsid w:val="002741F3"/>
    <w:rsid w:val="0029124D"/>
    <w:rsid w:val="002C09CB"/>
    <w:rsid w:val="002E57AE"/>
    <w:rsid w:val="003005FF"/>
    <w:rsid w:val="0031264B"/>
    <w:rsid w:val="00332287"/>
    <w:rsid w:val="00360E3A"/>
    <w:rsid w:val="0038500C"/>
    <w:rsid w:val="003906A9"/>
    <w:rsid w:val="003B5B64"/>
    <w:rsid w:val="003D06C2"/>
    <w:rsid w:val="003F1AC1"/>
    <w:rsid w:val="003F1BBC"/>
    <w:rsid w:val="003F61F2"/>
    <w:rsid w:val="003F69D1"/>
    <w:rsid w:val="00427768"/>
    <w:rsid w:val="00436209"/>
    <w:rsid w:val="00445F6E"/>
    <w:rsid w:val="00450A94"/>
    <w:rsid w:val="00465DC9"/>
    <w:rsid w:val="00476F20"/>
    <w:rsid w:val="004820F0"/>
    <w:rsid w:val="004A3666"/>
    <w:rsid w:val="004D06A4"/>
    <w:rsid w:val="00544F05"/>
    <w:rsid w:val="00580A7E"/>
    <w:rsid w:val="00584695"/>
    <w:rsid w:val="0059660E"/>
    <w:rsid w:val="005F3835"/>
    <w:rsid w:val="006009E6"/>
    <w:rsid w:val="00615160"/>
    <w:rsid w:val="0062786C"/>
    <w:rsid w:val="00630D4B"/>
    <w:rsid w:val="00642A06"/>
    <w:rsid w:val="006446C3"/>
    <w:rsid w:val="00667F6E"/>
    <w:rsid w:val="006C4E2C"/>
    <w:rsid w:val="00717AF7"/>
    <w:rsid w:val="007A091A"/>
    <w:rsid w:val="007A223A"/>
    <w:rsid w:val="007D25D8"/>
    <w:rsid w:val="007F41A3"/>
    <w:rsid w:val="007F5F45"/>
    <w:rsid w:val="00806E6B"/>
    <w:rsid w:val="0081342E"/>
    <w:rsid w:val="00820B75"/>
    <w:rsid w:val="00877234"/>
    <w:rsid w:val="008C08EA"/>
    <w:rsid w:val="008C6140"/>
    <w:rsid w:val="008D43F7"/>
    <w:rsid w:val="00927559"/>
    <w:rsid w:val="00930FB8"/>
    <w:rsid w:val="00935C7E"/>
    <w:rsid w:val="009C5278"/>
    <w:rsid w:val="009D5EB5"/>
    <w:rsid w:val="009F747F"/>
    <w:rsid w:val="00A22D9C"/>
    <w:rsid w:val="00A80542"/>
    <w:rsid w:val="00A90262"/>
    <w:rsid w:val="00A93C60"/>
    <w:rsid w:val="00AF6736"/>
    <w:rsid w:val="00B43FD3"/>
    <w:rsid w:val="00B80066"/>
    <w:rsid w:val="00BF60FD"/>
    <w:rsid w:val="00C07494"/>
    <w:rsid w:val="00C10601"/>
    <w:rsid w:val="00C4667E"/>
    <w:rsid w:val="00C730F6"/>
    <w:rsid w:val="00D45F3A"/>
    <w:rsid w:val="00D55703"/>
    <w:rsid w:val="00D75808"/>
    <w:rsid w:val="00D75B17"/>
    <w:rsid w:val="00D8258B"/>
    <w:rsid w:val="00DD6FB7"/>
    <w:rsid w:val="00DE0583"/>
    <w:rsid w:val="00DE6E25"/>
    <w:rsid w:val="00DF7746"/>
    <w:rsid w:val="00E05B1B"/>
    <w:rsid w:val="00E173B1"/>
    <w:rsid w:val="00E57AA1"/>
    <w:rsid w:val="00E658E2"/>
    <w:rsid w:val="00E86697"/>
    <w:rsid w:val="00E95BE7"/>
    <w:rsid w:val="00E97C39"/>
    <w:rsid w:val="00F02522"/>
    <w:rsid w:val="00F07501"/>
    <w:rsid w:val="00F1348F"/>
    <w:rsid w:val="00F65D20"/>
    <w:rsid w:val="00FB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3D2DD8F"/>
  <w14:defaultImageDpi w14:val="0"/>
  <w15:docId w15:val="{9728BE49-9524-49E8-85F1-271910AA7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3B1"/>
    <w:pPr>
      <w:widowControl w:val="0"/>
      <w:jc w:val="both"/>
    </w:pPr>
    <w:rPr>
      <w:rFonts w:cs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717AF7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97C39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877234"/>
    <w:pPr>
      <w:autoSpaceDE w:val="0"/>
      <w:autoSpaceDN w:val="0"/>
      <w:adjustRightInd w:val="0"/>
    </w:pPr>
    <w:rPr>
      <w:rFonts w:cs="Century"/>
      <w:color w:val="FF0000"/>
      <w:szCs w:val="21"/>
    </w:rPr>
  </w:style>
  <w:style w:type="character" w:customStyle="1" w:styleId="a5">
    <w:name w:val="本文 (文字)"/>
    <w:basedOn w:val="a0"/>
    <w:link w:val="a4"/>
    <w:uiPriority w:val="99"/>
    <w:semiHidden/>
    <w:rPr>
      <w:rFonts w:cs="ＭＳ 明朝"/>
    </w:rPr>
  </w:style>
  <w:style w:type="paragraph" w:styleId="a6">
    <w:name w:val="header"/>
    <w:basedOn w:val="a"/>
    <w:link w:val="a7"/>
    <w:uiPriority w:val="99"/>
    <w:rsid w:val="00D75B17"/>
    <w:pPr>
      <w:tabs>
        <w:tab w:val="center" w:pos="4252"/>
        <w:tab w:val="right" w:pos="8504"/>
      </w:tabs>
      <w:snapToGrid w:val="0"/>
    </w:pPr>
    <w:rPr>
      <w:rFonts w:cs="Times New Roman"/>
      <w:szCs w:val="24"/>
    </w:rPr>
  </w:style>
  <w:style w:type="character" w:customStyle="1" w:styleId="a7">
    <w:name w:val="ヘッダー (文字)"/>
    <w:basedOn w:val="a0"/>
    <w:link w:val="a6"/>
    <w:uiPriority w:val="99"/>
    <w:semiHidden/>
    <w:rPr>
      <w:rFonts w:cs="ＭＳ 明朝"/>
    </w:rPr>
  </w:style>
  <w:style w:type="paragraph" w:styleId="a8">
    <w:name w:val="Balloon Text"/>
    <w:basedOn w:val="a"/>
    <w:link w:val="a9"/>
    <w:uiPriority w:val="99"/>
    <w:semiHidden/>
    <w:rsid w:val="00A93C6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E173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173B1"/>
    <w:rPr>
      <w:rFonts w:cs="ＭＳ 明朝"/>
    </w:rPr>
  </w:style>
  <w:style w:type="character" w:styleId="ac">
    <w:name w:val="annotation reference"/>
    <w:basedOn w:val="a0"/>
    <w:uiPriority w:val="99"/>
    <w:semiHidden/>
    <w:unhideWhenUsed/>
    <w:rsid w:val="00D8258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8258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8258B"/>
    <w:rPr>
      <w:rFonts w:cs="ＭＳ 明朝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8258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8258B"/>
    <w:rPr>
      <w:rFonts w:cs="ＭＳ 明朝"/>
      <w:b/>
      <w:bCs/>
      <w:sz w:val="24"/>
    </w:rPr>
  </w:style>
  <w:style w:type="character" w:customStyle="1" w:styleId="10">
    <w:name w:val="見出し 1 (文字)"/>
    <w:basedOn w:val="a0"/>
    <w:link w:val="1"/>
    <w:uiPriority w:val="9"/>
    <w:rsid w:val="00717AF7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270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金沢市基準該当障害福祉サービスの事業を行う者の登録等に関する規則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金沢市基準該当障害福祉サービスの事業を行う者の登録等に関する規則</dc:title>
  <dc:subject/>
  <dc:creator>金沢市役所</dc:creator>
  <cp:keywords/>
  <dc:description/>
  <cp:lastModifiedBy>ふれあい福祉課</cp:lastModifiedBy>
  <cp:revision>6</cp:revision>
  <cp:lastPrinted>2025-01-06T02:13:00Z</cp:lastPrinted>
  <dcterms:created xsi:type="dcterms:W3CDTF">2024-12-17T06:25:00Z</dcterms:created>
  <dcterms:modified xsi:type="dcterms:W3CDTF">2025-01-06T02:52:00Z</dcterms:modified>
</cp:coreProperties>
</file>