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0D4" w14:textId="2CD96F1A" w:rsidR="00E332CA" w:rsidRPr="00734AD1" w:rsidRDefault="000A7A43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　</w:t>
      </w:r>
      <w:r w:rsidR="00E332CA" w:rsidRPr="00734AD1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05C86C03" w14:textId="6F656117" w:rsidR="00E332CA" w:rsidRPr="00734AD1" w:rsidRDefault="00E41996" w:rsidP="00706A18">
      <w:pPr>
        <w:tabs>
          <w:tab w:val="left" w:pos="6884"/>
        </w:tabs>
        <w:spacing w:beforeLines="50" w:before="193" w:line="0" w:lineRule="atLeast"/>
        <w:jc w:val="center"/>
        <w:rPr>
          <w:rFonts w:ascii="BIZ UDゴシック" w:eastAsia="BIZ UDゴシック" w:hAnsi="BIZ UDゴシック"/>
          <w:sz w:val="22"/>
          <w:szCs w:val="26"/>
        </w:rPr>
      </w:pPr>
      <w:r>
        <w:rPr>
          <w:rFonts w:ascii="BIZ UDゴシック" w:eastAsia="BIZ UDゴシック" w:hAnsi="BIZ UDゴシック" w:hint="eastAsia"/>
          <w:sz w:val="22"/>
          <w:szCs w:val="26"/>
        </w:rPr>
        <w:t>実績報告書</w:t>
      </w:r>
    </w:p>
    <w:p w14:paraId="74E45E24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7FC8DFA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（あて先）小松市長</w:t>
      </w:r>
    </w:p>
    <w:p w14:paraId="2EDF9640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293D46A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申請者</w:t>
      </w:r>
    </w:p>
    <w:p w14:paraId="0C48C512" w14:textId="0D618BE0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所　 在　 地　</w:t>
      </w:r>
    </w:p>
    <w:p w14:paraId="5EBCFFDB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商号又は名称　</w:t>
      </w:r>
    </w:p>
    <w:p w14:paraId="13B056DE" w14:textId="44CF099A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1DA97D8" w14:textId="51DD68D7" w:rsidR="00992E92" w:rsidRPr="00734AD1" w:rsidRDefault="00992E92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18"/>
        </w:rPr>
      </w:pPr>
      <w:r w:rsidRPr="00734AD1">
        <w:rPr>
          <w:rFonts w:ascii="BIZ UDゴシック" w:eastAsia="BIZ UDゴシック" w:hAnsi="BIZ UDゴシック" w:hint="eastAsia"/>
          <w:sz w:val="18"/>
        </w:rPr>
        <w:t>（自署の場合は押印不要）</w:t>
      </w:r>
    </w:p>
    <w:p w14:paraId="360BF345" w14:textId="77777777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60754934" w14:textId="6BAB8081" w:rsidR="00E41996" w:rsidRPr="00734AD1" w:rsidRDefault="00E41996" w:rsidP="00706A18">
      <w:pPr>
        <w:tabs>
          <w:tab w:val="left" w:pos="6884"/>
        </w:tabs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下記のとおり、過去５カ年度（令和３年度～令和６年度）に小松市と同等以上の業務量規模（※）の自治体の特定健診受診勧奨において、下記の実績があることを報告します。</w:t>
      </w:r>
    </w:p>
    <w:tbl>
      <w:tblPr>
        <w:tblStyle w:val="a3"/>
        <w:tblW w:w="9265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  <w:gridCol w:w="1323"/>
        <w:gridCol w:w="1323"/>
        <w:gridCol w:w="1325"/>
        <w:gridCol w:w="1325"/>
      </w:tblGrid>
      <w:tr w:rsidR="00E41996" w14:paraId="0FC2A490" w14:textId="77777777" w:rsidTr="002C4DFF">
        <w:trPr>
          <w:trHeight w:val="1127"/>
        </w:trPr>
        <w:tc>
          <w:tcPr>
            <w:tcW w:w="1323" w:type="dxa"/>
            <w:vAlign w:val="center"/>
          </w:tcPr>
          <w:p w14:paraId="18A99C65" w14:textId="7DF7F8D8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自治体名</w:t>
            </w:r>
          </w:p>
        </w:tc>
        <w:tc>
          <w:tcPr>
            <w:tcW w:w="1323" w:type="dxa"/>
            <w:vAlign w:val="center"/>
          </w:tcPr>
          <w:p w14:paraId="1D7F8FEA" w14:textId="77777777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人口規模</w:t>
            </w:r>
          </w:p>
          <w:p w14:paraId="3DE17D5F" w14:textId="5C07DDD2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（万人）</w:t>
            </w:r>
          </w:p>
        </w:tc>
        <w:tc>
          <w:tcPr>
            <w:tcW w:w="1323" w:type="dxa"/>
            <w:vAlign w:val="center"/>
          </w:tcPr>
          <w:p w14:paraId="0E938593" w14:textId="0FAB7B46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被保険者数（人）</w:t>
            </w:r>
          </w:p>
        </w:tc>
        <w:tc>
          <w:tcPr>
            <w:tcW w:w="1323" w:type="dxa"/>
            <w:vAlign w:val="center"/>
          </w:tcPr>
          <w:p w14:paraId="4C7806A2" w14:textId="06920941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介入年度（年）</w:t>
            </w:r>
          </w:p>
        </w:tc>
        <w:tc>
          <w:tcPr>
            <w:tcW w:w="1323" w:type="dxa"/>
            <w:vAlign w:val="center"/>
          </w:tcPr>
          <w:p w14:paraId="5F69A563" w14:textId="77777777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介入前</w:t>
            </w:r>
          </w:p>
          <w:p w14:paraId="1778A829" w14:textId="77777777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受診率</w:t>
            </w:r>
          </w:p>
          <w:p w14:paraId="33A35177" w14:textId="4D53B76F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（％）</w:t>
            </w:r>
          </w:p>
        </w:tc>
        <w:tc>
          <w:tcPr>
            <w:tcW w:w="1325" w:type="dxa"/>
            <w:vAlign w:val="center"/>
          </w:tcPr>
          <w:p w14:paraId="790AD16C" w14:textId="77777777" w:rsidR="002C4DFF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介入初年度受診率</w:t>
            </w:r>
          </w:p>
          <w:p w14:paraId="1B790931" w14:textId="3070F8F0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（％）</w:t>
            </w:r>
          </w:p>
        </w:tc>
        <w:tc>
          <w:tcPr>
            <w:tcW w:w="1325" w:type="dxa"/>
            <w:vAlign w:val="center"/>
          </w:tcPr>
          <w:p w14:paraId="3C0462E3" w14:textId="77777777" w:rsidR="002C4DFF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介入初年度実績</w:t>
            </w:r>
          </w:p>
          <w:p w14:paraId="0D6250CE" w14:textId="2F110BF4" w:rsidR="00E41996" w:rsidRDefault="00E41996" w:rsidP="00E41996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（％）</w:t>
            </w:r>
          </w:p>
        </w:tc>
      </w:tr>
      <w:tr w:rsidR="00E41996" w14:paraId="165B0C6A" w14:textId="77777777" w:rsidTr="00E41996">
        <w:trPr>
          <w:trHeight w:val="946"/>
        </w:trPr>
        <w:tc>
          <w:tcPr>
            <w:tcW w:w="1323" w:type="dxa"/>
          </w:tcPr>
          <w:p w14:paraId="392FE4DB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7D6B7667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1EAA4D3F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06623F3C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02209001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36413A79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7F6D1211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41996" w14:paraId="536B7D88" w14:textId="77777777" w:rsidTr="00E41996">
        <w:trPr>
          <w:trHeight w:val="984"/>
        </w:trPr>
        <w:tc>
          <w:tcPr>
            <w:tcW w:w="1323" w:type="dxa"/>
          </w:tcPr>
          <w:p w14:paraId="3DF80A43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6FAE7851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134A9C50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305B574B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3B30B4DC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569722E1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7F21EC19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41996" w14:paraId="6DFC8031" w14:textId="77777777" w:rsidTr="00E41996">
        <w:trPr>
          <w:trHeight w:val="946"/>
        </w:trPr>
        <w:tc>
          <w:tcPr>
            <w:tcW w:w="1323" w:type="dxa"/>
          </w:tcPr>
          <w:p w14:paraId="5DBBAD63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03F786C9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49FA7C00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2973E192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5DA16226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133F29EB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7937D53D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41996" w14:paraId="4AE325BC" w14:textId="77777777" w:rsidTr="00E41996">
        <w:trPr>
          <w:trHeight w:val="946"/>
        </w:trPr>
        <w:tc>
          <w:tcPr>
            <w:tcW w:w="1323" w:type="dxa"/>
          </w:tcPr>
          <w:p w14:paraId="0ACEBB89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37FD2141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04F19415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42CA9876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7147AE7F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65FE30DA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63A4F8A1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41996" w14:paraId="58B34186" w14:textId="77777777" w:rsidTr="00E41996">
        <w:trPr>
          <w:trHeight w:val="984"/>
        </w:trPr>
        <w:tc>
          <w:tcPr>
            <w:tcW w:w="1323" w:type="dxa"/>
          </w:tcPr>
          <w:p w14:paraId="2EE5F327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46ADED78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197BE751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4165D648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7ADA6969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280AD882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4320B457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41996" w14:paraId="26CB41C0" w14:textId="77777777" w:rsidTr="00E41996">
        <w:trPr>
          <w:trHeight w:val="984"/>
        </w:trPr>
        <w:tc>
          <w:tcPr>
            <w:tcW w:w="1323" w:type="dxa"/>
          </w:tcPr>
          <w:p w14:paraId="7BB33B66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25FAA4ED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1B95EF18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62021AC6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3" w:type="dxa"/>
          </w:tcPr>
          <w:p w14:paraId="05C9FA78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309A8D95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5" w:type="dxa"/>
          </w:tcPr>
          <w:p w14:paraId="34366B9D" w14:textId="77777777" w:rsidR="00E41996" w:rsidRDefault="00E41996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B097F48" w14:textId="7B3798C9" w:rsidR="00E332CA" w:rsidRPr="00734AD1" w:rsidRDefault="00E41996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※小松市の人口・被保険者数と同等以上の規模で、特定健診受診受診勧奨の実績があるものを最大で６件記入すること。</w:t>
      </w:r>
    </w:p>
    <w:sectPr w:rsidR="00E332CA" w:rsidRPr="00734AD1" w:rsidSect="00E41996">
      <w:pgSz w:w="11906" w:h="16838" w:code="9"/>
      <w:pgMar w:top="851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2B97" w14:textId="77777777" w:rsidR="002C7EEA" w:rsidRDefault="002C7EEA" w:rsidP="000E0E7A">
      <w:r>
        <w:separator/>
      </w:r>
    </w:p>
  </w:endnote>
  <w:endnote w:type="continuationSeparator" w:id="0">
    <w:p w14:paraId="27688E0D" w14:textId="77777777" w:rsidR="002C7EEA" w:rsidRDefault="002C7EEA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A005" w14:textId="77777777" w:rsidR="002C7EEA" w:rsidRDefault="002C7EEA" w:rsidP="000E0E7A">
      <w:r>
        <w:separator/>
      </w:r>
    </w:p>
  </w:footnote>
  <w:footnote w:type="continuationSeparator" w:id="0">
    <w:p w14:paraId="35987F66" w14:textId="77777777" w:rsidR="002C7EEA" w:rsidRDefault="002C7EEA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4DFF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1996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2AF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68BA-4C14-4860-818A-EA91BCB9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いきいき健康課（R040701～）</cp:lastModifiedBy>
  <cp:revision>3</cp:revision>
  <cp:lastPrinted>2022-01-18T00:01:00Z</cp:lastPrinted>
  <dcterms:created xsi:type="dcterms:W3CDTF">2026-02-25T05:07:00Z</dcterms:created>
  <dcterms:modified xsi:type="dcterms:W3CDTF">2026-02-25T05:08:00Z</dcterms:modified>
</cp:coreProperties>
</file>