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21464DBD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3D71FF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2426BB10" w14:textId="6D193FE5" w:rsidR="00A55305" w:rsidRPr="004F3842" w:rsidRDefault="0098763B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>
        <w:rPr>
          <w:rFonts w:hAnsi="BIZ UDゴシック" w:hint="eastAsia"/>
          <w:bCs/>
          <w:sz w:val="32"/>
          <w:szCs w:val="28"/>
        </w:rPr>
        <w:t xml:space="preserve">個別対話 </w:t>
      </w:r>
      <w:r w:rsidR="00A55305" w:rsidRPr="004F3842">
        <w:rPr>
          <w:rFonts w:hAnsi="BIZ UDゴシック" w:hint="eastAsia"/>
          <w:bCs/>
          <w:sz w:val="32"/>
          <w:szCs w:val="28"/>
        </w:rPr>
        <w:t>提案資料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7068BA25" w14:textId="6252572A" w:rsidR="004F3842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</w:t>
      </w:r>
      <w:r w:rsidR="003D71FF">
        <w:rPr>
          <w:rFonts w:hAnsi="BIZ UDゴシック" w:hint="eastAsia"/>
        </w:rPr>
        <w:t>５</w:t>
      </w:r>
      <w:r w:rsidRPr="004F3842">
        <w:rPr>
          <w:rFonts w:hAnsi="BIZ UDゴシック" w:hint="eastAsia"/>
        </w:rPr>
        <w:t>つのテーマ（一部の項目でも構いません）について、ご意見・ご提案をお聞かせください。</w:t>
      </w:r>
    </w:p>
    <w:p w14:paraId="0BE6DCB9" w14:textId="77777777" w:rsidR="00265EDA" w:rsidRPr="004F3842" w:rsidRDefault="00265EDA" w:rsidP="004F3842">
      <w:pPr>
        <w:rPr>
          <w:rFonts w:hAnsi="BIZ UDゴシック"/>
        </w:rPr>
      </w:pPr>
    </w:p>
    <w:p w14:paraId="5514FDB4" w14:textId="2DF781BC" w:rsidR="00A55305" w:rsidRPr="00265EDA" w:rsidRDefault="00265EDA" w:rsidP="00A55305">
      <w:pPr>
        <w:rPr>
          <w:rFonts w:hAnsi="BIZ UDゴシック"/>
          <w:szCs w:val="20"/>
          <w:u w:val="single"/>
        </w:rPr>
      </w:pPr>
      <w:r>
        <w:rPr>
          <w:rFonts w:hAnsi="BIZ UDゴシック" w:hint="eastAsia"/>
          <w:szCs w:val="20"/>
        </w:rPr>
        <w:t xml:space="preserve">　　　　　　　　　　　　　　　　</w:t>
      </w:r>
      <w:r w:rsidRPr="00265EDA">
        <w:rPr>
          <w:rFonts w:hAnsi="BIZ UDゴシック" w:hint="eastAsia"/>
          <w:szCs w:val="20"/>
          <w:u w:val="single"/>
        </w:rPr>
        <w:t xml:space="preserve">商号又は名称　</w:t>
      </w:r>
      <w:r>
        <w:rPr>
          <w:rFonts w:hAnsi="BIZ UDゴシック" w:hint="eastAsia"/>
          <w:szCs w:val="20"/>
          <w:u w:val="single"/>
        </w:rPr>
        <w:t xml:space="preserve">　　　　　　　　　　　　　　　　　　</w:t>
      </w:r>
    </w:p>
    <w:p w14:paraId="668CD7BC" w14:textId="77777777" w:rsidR="00265EDA" w:rsidRPr="004B7D80" w:rsidRDefault="00265EDA" w:rsidP="00A55305">
      <w:pPr>
        <w:rPr>
          <w:rFonts w:hAnsi="BIZ UDゴシック"/>
          <w:szCs w:val="20"/>
        </w:rPr>
      </w:pPr>
    </w:p>
    <w:p w14:paraId="2155CF0A" w14:textId="0DB35788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764909" w:rsidRPr="00764909">
        <w:rPr>
          <w:rFonts w:hAnsi="BIZ UDゴシック" w:hint="eastAsia"/>
          <w:bCs/>
          <w:sz w:val="24"/>
        </w:rPr>
        <w:t>民間事業者から見た</w:t>
      </w:r>
      <w:r w:rsidR="00C50399">
        <w:rPr>
          <w:rFonts w:hAnsi="BIZ UDゴシック" w:hint="eastAsia"/>
          <w:bCs/>
          <w:sz w:val="24"/>
        </w:rPr>
        <w:t>木場潟スポーツ研修センター</w:t>
      </w:r>
      <w:r w:rsidR="00764909" w:rsidRPr="00764909">
        <w:rPr>
          <w:rFonts w:hAnsi="BIZ UDゴシック" w:hint="eastAsia"/>
          <w:bCs/>
          <w:sz w:val="24"/>
        </w:rPr>
        <w:t>の課題・ポテンシャル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244FEB12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764909" w:rsidRPr="00764909">
              <w:rPr>
                <w:rFonts w:hAnsi="BIZ UDゴシック" w:hint="eastAsia"/>
              </w:rPr>
              <w:t>ハード面・ソフト面それぞれの課題・魅力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7777777" w:rsidR="00A55305" w:rsidRPr="00C31CC1" w:rsidRDefault="00A55305" w:rsidP="00A55305">
      <w:pPr>
        <w:jc w:val="left"/>
        <w:rPr>
          <w:rFonts w:hAnsi="BIZ UDゴシック"/>
        </w:rPr>
      </w:pPr>
    </w:p>
    <w:p w14:paraId="758DA40D" w14:textId="3AE68889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764909" w:rsidRPr="00764909">
        <w:rPr>
          <w:rFonts w:hAnsi="BIZ UDゴシック" w:hint="eastAsia"/>
          <w:bCs/>
          <w:sz w:val="24"/>
        </w:rPr>
        <w:t>利活用に関する提案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26250A89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C50399">
              <w:rPr>
                <w:rFonts w:hAnsi="BIZ UDゴシック" w:hint="eastAsia"/>
              </w:rPr>
              <w:t>研修棟解体後の跡地活用方策</w:t>
            </w:r>
          </w:p>
        </w:tc>
      </w:tr>
      <w:tr w:rsidR="00A55305" w:rsidRPr="004B7D80" w14:paraId="7733F9E5" w14:textId="77777777" w:rsidTr="00C50399">
        <w:trPr>
          <w:trHeight w:val="136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  <w:tr w:rsidR="00C50399" w:rsidRPr="004B7D80" w14:paraId="6E22BCFD" w14:textId="77777777" w:rsidTr="00C50399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713DE262" w14:textId="368A530E" w:rsidR="00C50399" w:rsidRPr="00566C3C" w:rsidRDefault="00C50399" w:rsidP="00C50399">
            <w:pPr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⑵　必要な</w:t>
            </w:r>
            <w:r w:rsidRPr="00A2049B">
              <w:rPr>
                <w:rFonts w:hAnsi="BIZ UDゴシック" w:hint="eastAsia"/>
              </w:rPr>
              <w:t>施設整備</w:t>
            </w:r>
            <w:r>
              <w:rPr>
                <w:rFonts w:hAnsi="BIZ UDゴシック" w:hint="eastAsia"/>
              </w:rPr>
              <w:t>や</w:t>
            </w:r>
            <w:r w:rsidRPr="00A2049B">
              <w:rPr>
                <w:rFonts w:hAnsi="BIZ UDゴシック" w:hint="eastAsia"/>
              </w:rPr>
              <w:t>運営方法</w:t>
            </w:r>
          </w:p>
        </w:tc>
      </w:tr>
      <w:tr w:rsidR="00C50399" w:rsidRPr="004B7D80" w14:paraId="735769D2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ECB6FBB" w14:textId="77777777" w:rsidR="00C50399" w:rsidRDefault="00C50399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6BCB5A63" w14:textId="7B837FD1" w:rsidR="00C50399" w:rsidRPr="00566C3C" w:rsidRDefault="00C50399" w:rsidP="00C31CC1">
            <w:pPr>
              <w:ind w:leftChars="-3" w:left="440" w:hangingChars="203" w:hanging="447"/>
              <w:rPr>
                <w:rFonts w:hAnsi="BIZ UDゴシック" w:hint="eastAsia"/>
              </w:rPr>
            </w:pPr>
          </w:p>
        </w:tc>
      </w:tr>
    </w:tbl>
    <w:p w14:paraId="1ADAF07A" w14:textId="77777777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C482B45" w14:textId="2A2E76CA" w:rsidR="00A55305" w:rsidRPr="00C31CC1" w:rsidRDefault="00764909" w:rsidP="00A55305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３</w:t>
      </w:r>
      <w:r w:rsidR="00A55305" w:rsidRPr="00C31CC1">
        <w:rPr>
          <w:rFonts w:hAnsi="BIZ UDゴシック" w:hint="eastAsia"/>
          <w:bCs/>
          <w:sz w:val="24"/>
        </w:rPr>
        <w:t>．</w:t>
      </w:r>
      <w:r w:rsidRPr="00764909">
        <w:rPr>
          <w:rFonts w:hAnsi="BIZ UDゴシック" w:hint="eastAsia"/>
          <w:bCs/>
          <w:sz w:val="24"/>
        </w:rPr>
        <w:t>民間ノウハウを活用した施設魅力アップに関する提案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57B0E3AF" w14:textId="7180A075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764909" w:rsidRPr="00764909">
              <w:rPr>
                <w:rFonts w:hAnsi="BIZ UDゴシック" w:hint="eastAsia"/>
              </w:rPr>
              <w:t>利用促進のための提案</w:t>
            </w:r>
          </w:p>
        </w:tc>
      </w:tr>
      <w:tr w:rsidR="00A55305" w:rsidRPr="004B7D80" w14:paraId="62327C84" w14:textId="77777777" w:rsidTr="003D71F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C50399">
        <w:trPr>
          <w:trHeight w:val="340"/>
        </w:trPr>
        <w:tc>
          <w:tcPr>
            <w:tcW w:w="8930" w:type="dxa"/>
            <w:shd w:val="clear" w:color="auto" w:fill="BDD6EE" w:themeFill="accent5" w:themeFillTint="66"/>
          </w:tcPr>
          <w:p w14:paraId="45DFCE16" w14:textId="00EEC1D7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764909" w:rsidRPr="00764909">
              <w:rPr>
                <w:rFonts w:hAnsi="BIZ UDゴシック" w:hint="eastAsia"/>
              </w:rPr>
              <w:t>その他魅力アップにつながる提案</w:t>
            </w:r>
          </w:p>
        </w:tc>
      </w:tr>
      <w:tr w:rsidR="00A55305" w:rsidRPr="004B7D80" w14:paraId="7A887676" w14:textId="77777777" w:rsidTr="003D71F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</w:tbl>
    <w:p w14:paraId="2E676D6A" w14:textId="6776EFDA" w:rsidR="00A55305" w:rsidRDefault="00A55305" w:rsidP="00A55305">
      <w:pPr>
        <w:jc w:val="left"/>
        <w:rPr>
          <w:rFonts w:hAnsi="BIZ UDゴシック"/>
        </w:rPr>
      </w:pPr>
    </w:p>
    <w:p w14:paraId="0A4DC8C6" w14:textId="075214F8" w:rsidR="00764909" w:rsidRPr="00C31CC1" w:rsidRDefault="00764909" w:rsidP="00764909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４</w:t>
      </w:r>
      <w:r w:rsidRPr="00C31CC1">
        <w:rPr>
          <w:rFonts w:hAnsi="BIZ UDゴシック" w:hint="eastAsia"/>
          <w:bCs/>
          <w:sz w:val="24"/>
        </w:rPr>
        <w:t>．</w:t>
      </w:r>
      <w:r w:rsidRPr="00764909">
        <w:rPr>
          <w:rFonts w:hAnsi="BIZ UDゴシック" w:hint="eastAsia"/>
          <w:bCs/>
          <w:sz w:val="24"/>
        </w:rPr>
        <w:t>効果的・効率的な運営・維持管理に関する提案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64909" w:rsidRPr="004B7D80" w14:paraId="023D70F6" w14:textId="77777777" w:rsidTr="00B30EB6">
        <w:tc>
          <w:tcPr>
            <w:tcW w:w="8930" w:type="dxa"/>
            <w:shd w:val="clear" w:color="auto" w:fill="BDD6EE" w:themeFill="accent5" w:themeFillTint="66"/>
          </w:tcPr>
          <w:p w14:paraId="651C1ACF" w14:textId="324C8ABF" w:rsidR="00764909" w:rsidRPr="004B7D80" w:rsidRDefault="00764909" w:rsidP="00B30EB6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Pr="00764909">
              <w:rPr>
                <w:rFonts w:hAnsi="BIZ UDゴシック" w:hint="eastAsia"/>
              </w:rPr>
              <w:t>経費縮減、収入確保のための効果的な取組み</w:t>
            </w:r>
          </w:p>
        </w:tc>
      </w:tr>
      <w:tr w:rsidR="00764909" w:rsidRPr="004B7D80" w14:paraId="08EB2E2C" w14:textId="77777777" w:rsidTr="00B30EB6">
        <w:tc>
          <w:tcPr>
            <w:tcW w:w="8930" w:type="dxa"/>
            <w:tcBorders>
              <w:bottom w:val="single" w:sz="4" w:space="0" w:color="auto"/>
            </w:tcBorders>
          </w:tcPr>
          <w:p w14:paraId="0A234737" w14:textId="77777777" w:rsidR="00764909" w:rsidRPr="004B7D80" w:rsidRDefault="00764909" w:rsidP="00B30EB6">
            <w:pPr>
              <w:rPr>
                <w:rFonts w:hAnsi="BIZ UDゴシック"/>
              </w:rPr>
            </w:pPr>
          </w:p>
          <w:p w14:paraId="066FC527" w14:textId="77777777" w:rsidR="00764909" w:rsidRPr="004B7D80" w:rsidRDefault="00764909" w:rsidP="00B30EB6">
            <w:pPr>
              <w:rPr>
                <w:rFonts w:hAnsi="BIZ UDゴシック"/>
              </w:rPr>
            </w:pPr>
          </w:p>
        </w:tc>
      </w:tr>
    </w:tbl>
    <w:p w14:paraId="3CE0774E" w14:textId="77777777" w:rsidR="00764909" w:rsidRPr="00C31CC1" w:rsidRDefault="00764909" w:rsidP="00A55305">
      <w:pPr>
        <w:jc w:val="left"/>
        <w:rPr>
          <w:rFonts w:hAnsi="BIZ UDゴシック"/>
        </w:rPr>
      </w:pPr>
    </w:p>
    <w:p w14:paraId="3B0C3201" w14:textId="57A1E7F7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</w:t>
      </w:r>
      <w:r w:rsidR="00F66963">
        <w:rPr>
          <w:rFonts w:hAnsi="BIZ UDゴシック" w:hint="eastAsia"/>
          <w:bCs/>
          <w:sz w:val="24"/>
        </w:rPr>
        <w:t>木場潟公園エリアとしての</w:t>
      </w:r>
      <w:r w:rsidR="00C50399">
        <w:rPr>
          <w:rFonts w:hAnsi="BIZ UDゴシック" w:hint="eastAsia"/>
          <w:bCs/>
          <w:sz w:val="24"/>
        </w:rPr>
        <w:t>機能連携</w:t>
      </w:r>
      <w:r w:rsidR="00764909" w:rsidRPr="00764909">
        <w:rPr>
          <w:rFonts w:hAnsi="BIZ UDゴシック" w:hint="eastAsia"/>
          <w:bCs/>
          <w:sz w:val="24"/>
        </w:rPr>
        <w:t>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570E015E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C50399">
              <w:rPr>
                <w:rFonts w:hAnsi="BIZ UDゴシック" w:hint="eastAsia"/>
              </w:rPr>
              <w:t>木場潟公園東園地など周辺施設</w:t>
            </w:r>
            <w:r w:rsidR="00764909" w:rsidRPr="00764909">
              <w:rPr>
                <w:rFonts w:hAnsi="BIZ UDゴシック" w:hint="eastAsia"/>
              </w:rPr>
              <w:t>と連携した事業提案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029F5768" w14:textId="77777777" w:rsidR="00764909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</w:p>
    <w:p w14:paraId="22C4FB51" w14:textId="2B309A61" w:rsidR="00A55305" w:rsidRDefault="00A55305" w:rsidP="00764909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hAnsi="BIZ UDゴシック"/>
          <w:bCs/>
          <w:sz w:val="20"/>
          <w:szCs w:val="20"/>
        </w:rPr>
      </w:pPr>
      <w:r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</w:t>
      </w:r>
      <w:r w:rsidR="00764909">
        <w:rPr>
          <w:rFonts w:hAnsi="BIZ UDゴシック" w:hint="eastAsia"/>
          <w:bCs/>
          <w:sz w:val="20"/>
          <w:szCs w:val="20"/>
        </w:rPr>
        <w:t>ご提出ください。</w:t>
      </w:r>
    </w:p>
    <w:p w14:paraId="60B2AE20" w14:textId="0B3E8DE0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Pr="00764909">
        <w:rPr>
          <w:rFonts w:hAnsi="BIZ UDゴシック" w:hint="eastAsia"/>
          <w:bCs/>
          <w:sz w:val="20"/>
          <w:szCs w:val="20"/>
        </w:rPr>
        <w:t>※記入が難しい項目については空欄でも構いません。可能な範囲で記入してください。</w:t>
      </w:r>
    </w:p>
    <w:p w14:paraId="79D57AB3" w14:textId="35E8D96E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lastRenderedPageBreak/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必要に応じて図面の挿入やその他参考資料等を添付してください。</w:t>
      </w:r>
    </w:p>
    <w:p w14:paraId="40EA2C57" w14:textId="21A192E1" w:rsidR="00764909" w:rsidRP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行数の付加など記載内容に応じて、本様式を適宜加工していただいても構いません。</w:t>
      </w:r>
    </w:p>
    <w:p w14:paraId="79EA2A9D" w14:textId="73C1D24E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宛先</w:t>
      </w:r>
      <w:r w:rsidR="00764909">
        <w:rPr>
          <w:rFonts w:hAnsi="BIZ UDゴシック" w:hint="eastAsia"/>
          <w:bCs/>
          <w:sz w:val="20"/>
          <w:szCs w:val="20"/>
        </w:rPr>
        <w:t xml:space="preserve">　　</w:t>
      </w:r>
      <w:r w:rsidR="00A55305" w:rsidRPr="004B7D80">
        <w:rPr>
          <w:rFonts w:hAnsi="BIZ UDゴシック" w:hint="eastAsia"/>
          <w:bCs/>
          <w:sz w:val="20"/>
          <w:szCs w:val="20"/>
        </w:rPr>
        <w:t>：小松市</w:t>
      </w:r>
      <w:r w:rsidR="003D71FF">
        <w:rPr>
          <w:rFonts w:hAnsi="BIZ UDゴシック" w:hint="eastAsia"/>
          <w:bCs/>
          <w:sz w:val="20"/>
          <w:szCs w:val="20"/>
        </w:rPr>
        <w:t xml:space="preserve"> 国際文化交流部 </w:t>
      </w:r>
      <w:r w:rsidR="00764909">
        <w:rPr>
          <w:rFonts w:hAnsi="BIZ UDゴシック" w:hint="eastAsia"/>
          <w:bCs/>
          <w:sz w:val="20"/>
          <w:szCs w:val="20"/>
        </w:rPr>
        <w:t>スポーツ育成</w:t>
      </w:r>
      <w:r w:rsidR="003D71FF">
        <w:rPr>
          <w:rFonts w:hAnsi="BIZ UDゴシック" w:hint="eastAsia"/>
          <w:bCs/>
          <w:sz w:val="20"/>
          <w:szCs w:val="20"/>
        </w:rPr>
        <w:t>課</w:t>
      </w:r>
      <w:r w:rsidR="00A55305" w:rsidRPr="004B7D80"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/>
          <w:bCs/>
          <w:sz w:val="20"/>
          <w:szCs w:val="20"/>
        </w:rPr>
        <w:t>sports</w:t>
      </w:r>
      <w:r w:rsidRPr="00DF6071">
        <w:rPr>
          <w:rFonts w:hAnsi="BIZ UDゴシック"/>
          <w:bCs/>
          <w:sz w:val="20"/>
          <w:szCs w:val="20"/>
        </w:rPr>
        <w:t>@city.komatsu.lg.jp</w:t>
      </w:r>
    </w:p>
    <w:p w14:paraId="384210C0" w14:textId="5AEB3FCF" w:rsidR="00A55305" w:rsidRPr="00764909" w:rsidRDefault="00DE1C9E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3D71FF">
        <w:rPr>
          <w:rFonts w:hAnsi="BIZ UDゴシック" w:hint="eastAsia"/>
          <w:bCs/>
          <w:sz w:val="20"/>
          <w:szCs w:val="20"/>
        </w:rPr>
        <w:t>提出期限</w:t>
      </w:r>
      <w:r w:rsidR="00A55305" w:rsidRPr="004B7D80">
        <w:rPr>
          <w:rFonts w:hAnsi="BIZ UDゴシック" w:hint="eastAsia"/>
          <w:bCs/>
          <w:sz w:val="20"/>
          <w:szCs w:val="20"/>
        </w:rPr>
        <w:t>：令和</w:t>
      </w:r>
      <w:r w:rsidR="00764909">
        <w:rPr>
          <w:rFonts w:hAnsi="BIZ UDゴシック" w:hint="eastAsia"/>
          <w:bCs/>
          <w:sz w:val="20"/>
          <w:szCs w:val="20"/>
        </w:rPr>
        <w:t>７</w:t>
      </w:r>
      <w:r w:rsidR="00A55305" w:rsidRPr="004B7D80">
        <w:rPr>
          <w:rFonts w:hAnsi="BIZ UDゴシック" w:hint="eastAsia"/>
          <w:bCs/>
          <w:sz w:val="20"/>
          <w:szCs w:val="20"/>
        </w:rPr>
        <w:t>年</w:t>
      </w:r>
      <w:r w:rsidR="00F66963">
        <w:rPr>
          <w:rFonts w:hAnsi="BIZ UDゴシック" w:hint="eastAsia"/>
          <w:bCs/>
          <w:sz w:val="20"/>
          <w:szCs w:val="20"/>
        </w:rPr>
        <w:t>９</w:t>
      </w:r>
      <w:r w:rsidR="00A55305" w:rsidRPr="004B7D80">
        <w:rPr>
          <w:rFonts w:hAnsi="BIZ UDゴシック" w:hint="eastAsia"/>
          <w:bCs/>
          <w:sz w:val="20"/>
          <w:szCs w:val="20"/>
        </w:rPr>
        <w:t>月</w:t>
      </w:r>
      <w:r w:rsidR="00764909">
        <w:rPr>
          <w:rFonts w:hAnsi="BIZ UDゴシック" w:hint="eastAsia"/>
          <w:bCs/>
          <w:sz w:val="20"/>
          <w:szCs w:val="20"/>
        </w:rPr>
        <w:t>2</w:t>
      </w:r>
      <w:r w:rsidR="00F66963">
        <w:rPr>
          <w:rFonts w:hAnsi="BIZ UDゴシック" w:hint="eastAsia"/>
          <w:bCs/>
          <w:sz w:val="20"/>
          <w:szCs w:val="20"/>
        </w:rPr>
        <w:t>4</w:t>
      </w:r>
      <w:r w:rsidR="00A55305" w:rsidRPr="004B7D80">
        <w:rPr>
          <w:rFonts w:hAnsi="BIZ UDゴシック" w:hint="eastAsia"/>
          <w:bCs/>
          <w:sz w:val="20"/>
          <w:szCs w:val="20"/>
        </w:rPr>
        <w:t>日</w:t>
      </w:r>
      <w:r w:rsidR="003D71FF">
        <w:rPr>
          <w:rFonts w:hAnsi="BIZ UDゴシック" w:hint="eastAsia"/>
          <w:bCs/>
          <w:sz w:val="20"/>
          <w:szCs w:val="20"/>
        </w:rPr>
        <w:t>(</w:t>
      </w:r>
      <w:r w:rsidR="00F66963">
        <w:rPr>
          <w:rFonts w:hAnsi="BIZ UDゴシック" w:hint="eastAsia"/>
          <w:bCs/>
          <w:sz w:val="20"/>
          <w:szCs w:val="20"/>
        </w:rPr>
        <w:t>水</w:t>
      </w:r>
      <w:r w:rsidR="003D71FF">
        <w:rPr>
          <w:rFonts w:hAnsi="BIZ UDゴシック" w:hint="eastAsia"/>
          <w:bCs/>
          <w:sz w:val="20"/>
          <w:szCs w:val="20"/>
        </w:rPr>
        <w:t>)</w:t>
      </w:r>
      <w:r w:rsidR="00A55305" w:rsidRPr="004B7D80">
        <w:rPr>
          <w:rFonts w:hAnsi="BIZ UDゴシック" w:hint="eastAsia"/>
          <w:bCs/>
          <w:sz w:val="20"/>
          <w:szCs w:val="20"/>
        </w:rPr>
        <w:t>まで</w:t>
      </w:r>
    </w:p>
    <w:sectPr w:rsidR="00A55305" w:rsidRPr="00764909" w:rsidSect="00187037">
      <w:pgSz w:w="11906" w:h="16838" w:code="9"/>
      <w:pgMar w:top="851" w:right="1418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634" w14:textId="77777777" w:rsidR="003D3A6F" w:rsidRDefault="003D3A6F" w:rsidP="0098763B">
      <w:r>
        <w:separator/>
      </w:r>
    </w:p>
  </w:endnote>
  <w:endnote w:type="continuationSeparator" w:id="0">
    <w:p w14:paraId="3DF0A1C2" w14:textId="77777777" w:rsidR="003D3A6F" w:rsidRDefault="003D3A6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DF2" w14:textId="77777777" w:rsidR="003D3A6F" w:rsidRDefault="003D3A6F" w:rsidP="0098763B">
      <w:r>
        <w:separator/>
      </w:r>
    </w:p>
  </w:footnote>
  <w:footnote w:type="continuationSeparator" w:id="0">
    <w:p w14:paraId="0897FEB9" w14:textId="77777777" w:rsidR="003D3A6F" w:rsidRDefault="003D3A6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187037"/>
    <w:rsid w:val="00265EDA"/>
    <w:rsid w:val="003D3A6F"/>
    <w:rsid w:val="003D71FF"/>
    <w:rsid w:val="004B7D80"/>
    <w:rsid w:val="004F3842"/>
    <w:rsid w:val="00566C3C"/>
    <w:rsid w:val="00752FA4"/>
    <w:rsid w:val="00764909"/>
    <w:rsid w:val="00790AAE"/>
    <w:rsid w:val="008B59BF"/>
    <w:rsid w:val="0098763B"/>
    <w:rsid w:val="00A55305"/>
    <w:rsid w:val="00AC4367"/>
    <w:rsid w:val="00C31CC1"/>
    <w:rsid w:val="00C50399"/>
    <w:rsid w:val="00D742C1"/>
    <w:rsid w:val="00DE1C9E"/>
    <w:rsid w:val="00DF6071"/>
    <w:rsid w:val="00F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C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C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63B"/>
    <w:rPr>
      <w:rFonts w:ascii="BIZ UDゴシック" w:eastAsia="BIZ UDゴシック"/>
      <w:sz w:val="22"/>
    </w:rPr>
  </w:style>
  <w:style w:type="paragraph" w:styleId="a8">
    <w:name w:val="footer"/>
    <w:basedOn w:val="a"/>
    <w:link w:val="a9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63B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中川 英</cp:lastModifiedBy>
  <cp:revision>20</cp:revision>
  <dcterms:created xsi:type="dcterms:W3CDTF">2023-10-12T06:45:00Z</dcterms:created>
  <dcterms:modified xsi:type="dcterms:W3CDTF">2025-07-14T01:01:00Z</dcterms:modified>
</cp:coreProperties>
</file>